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rPr/>
      </w:pPr>
      <w:r w:rsidDel="00000000" w:rsidR="00000000" w:rsidRPr="00000000">
        <w:rPr>
          <w:rtl w:val="1"/>
        </w:rPr>
        <w:t xml:space="preserve">הדרכת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</w:t>
      </w:r>
      <w:r w:rsidDel="00000000" w:rsidR="00000000" w:rsidRPr="00000000">
        <w:rPr>
          <w:rtl w:val="1"/>
        </w:rPr>
        <w:t xml:space="preserve"> 10 + 1 </w:t>
      </w:r>
      <w:r w:rsidDel="00000000" w:rsidR="00000000" w:rsidRPr="00000000">
        <w:rPr>
          <w:rtl w:val="1"/>
        </w:rPr>
        <w:t xml:space="preserve">מפגשים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rPr/>
      </w:pPr>
      <w:r w:rsidDel="00000000" w:rsidR="00000000" w:rsidRPr="00000000">
        <w:rPr>
          <w:rtl w:val="1"/>
        </w:rPr>
        <w:t xml:space="preserve">קבוצת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בהדרכה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בשעות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הערב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rPr/>
      </w:pPr>
      <w:r w:rsidDel="00000000" w:rsidR="00000000" w:rsidRPr="00000000">
        <w:rPr>
          <w:rtl w:val="1"/>
        </w:rPr>
        <w:t xml:space="preserve">סדרה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בת</w:t>
      </w:r>
      <w:r w:rsidDel="00000000" w:rsidR="00000000" w:rsidRPr="00000000">
        <w:rPr>
          <w:rtl w:val="1"/>
        </w:rPr>
        <w:t xml:space="preserve"> 10 </w:t>
      </w:r>
      <w:r w:rsidDel="00000000" w:rsidR="00000000" w:rsidRPr="00000000">
        <w:rPr>
          <w:rtl w:val="1"/>
        </w:rPr>
        <w:t xml:space="preserve">מפגשים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לקבוצת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הורים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המתמודדת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האתגרים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הכרוכים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בגידול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וחינוך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ילדים</w:t>
      </w:r>
      <w:r w:rsidDel="00000000" w:rsidR="00000000" w:rsidRPr="00000000">
        <w:rPr>
          <w:rtl w:val="1"/>
        </w:rPr>
        <w:t xml:space="preserve">.</w:t>
      </w:r>
      <w:r w:rsidDel="00000000" w:rsidR="00000000" w:rsidRPr="00000000">
        <w:rPr>
          <w:rtl w:val="1"/>
        </w:rPr>
        <w:t xml:space="preserve">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מתבגרים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המפגש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</w:t>
      </w:r>
      <w:r w:rsidDel="00000000" w:rsidR="00000000" w:rsidRPr="00000000">
        <w:rPr>
          <w:rtl w:val="1"/>
        </w:rPr>
        <w:t xml:space="preserve">11 </w:t>
      </w:r>
      <w:r w:rsidDel="00000000" w:rsidR="00000000" w:rsidRPr="00000000">
        <w:rPr>
          <w:rtl w:val="1"/>
        </w:rPr>
        <w:t xml:space="preserve">מתקיים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יחד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הילדים</w:t>
      </w:r>
      <w:r w:rsidDel="00000000" w:rsidR="00000000" w:rsidRPr="00000000">
        <w:rPr>
          <w:rtl w:val="1"/>
        </w:rPr>
        <w:t xml:space="preserve">.</w:t>
      </w:r>
      <w:r w:rsidDel="00000000" w:rsidR="00000000" w:rsidRPr="00000000">
        <w:rPr>
          <w:rtl w:val="1"/>
        </w:rPr>
        <w:t xml:space="preserve">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וחברי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הצוות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כשיח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משותף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המסכם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התהליך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rPr/>
      </w:pPr>
      <w:r w:rsidDel="00000000" w:rsidR="00000000" w:rsidRPr="00000000">
        <w:rPr>
          <w:rtl w:val="1"/>
        </w:rPr>
        <w:t xml:space="preserve">בהנחיית</w:t>
      </w:r>
      <w:r w:rsidDel="00000000" w:rsidR="00000000" w:rsidRPr="00000000">
        <w:rPr>
          <w:rtl w:val="1"/>
        </w:rPr>
        <w:t xml:space="preserve">  </w:t>
      </w:r>
      <w:r w:rsidDel="00000000" w:rsidR="00000000" w:rsidRPr="00000000">
        <w:rPr>
          <w:rtl w:val="1"/>
        </w:rPr>
        <w:t xml:space="preserve">איריס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מיימון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rPr/>
      </w:pPr>
      <w:r w:rsidDel="00000000" w:rsidR="00000000" w:rsidRPr="00000000">
        <w:rPr>
          <w:rtl w:val="1"/>
        </w:rPr>
        <w:t xml:space="preserve">מתי</w:t>
      </w:r>
      <w:r w:rsidDel="00000000" w:rsidR="00000000" w:rsidRPr="00000000">
        <w:rPr>
          <w:rtl w:val="1"/>
        </w:rPr>
        <w:t xml:space="preserve">? </w:t>
      </w:r>
      <w:r w:rsidDel="00000000" w:rsidR="00000000" w:rsidRPr="00000000">
        <w:rPr>
          <w:rtl w:val="1"/>
        </w:rPr>
        <w:t xml:space="preserve">נובמבר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ינואר</w:t>
      </w:r>
    </w:p>
    <w:sectPr>
      <w:headerReference r:id="rId6" w:type="default"/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sz w:val="2"/>
        <w:szCs w:val="2"/>
      </w:rPr>
    </w:pPr>
    <w:r w:rsidDel="00000000" w:rsidR="00000000" w:rsidRPr="00000000">
      <w:rPr>
        <w:rtl w:val="0"/>
      </w:rPr>
    </w:r>
  </w:p>
  <w:tbl>
    <w:tblPr>
      <w:tblStyle w:val="Table1"/>
      <w:tblW w:w="9360.0" w:type="dxa"/>
      <w:jc w:val="left"/>
      <w:tblLayout w:type="fixed"/>
      <w:tblLook w:val="0600"/>
    </w:tblPr>
    <w:tblGrid>
      <w:gridCol w:w="2100"/>
      <w:gridCol w:w="5565"/>
      <w:gridCol w:w="1695"/>
      <w:tblGridChange w:id="0">
        <w:tblGrid>
          <w:gridCol w:w="2100"/>
          <w:gridCol w:w="5565"/>
          <w:gridCol w:w="1695"/>
        </w:tblGrid>
      </w:tblGridChange>
    </w:tblGrid>
    <w:tr>
      <w:trPr>
        <w:cantSplit w:val="0"/>
        <w:tblHeader w:val="0"/>
      </w:trPr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08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/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9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/>
          </w:pPr>
          <w:r w:rsidDel="00000000" w:rsidR="00000000" w:rsidRPr="00000000">
            <w:rPr/>
            <w:drawing>
              <wp:inline distB="19050" distT="19050" distL="19050" distR="19050">
                <wp:extent cx="1244600" cy="119380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4600" cy="11938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center"/>
        </w:tcPr>
        <w:p w:rsidR="00000000" w:rsidDel="00000000" w:rsidP="00000000" w:rsidRDefault="00000000" w:rsidRPr="00000000" w14:paraId="0000000A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/>
          </w:pP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0B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/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0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sz w:val="2"/>
        <w:szCs w:val="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